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kNazvanie"/>
        <w:spacing w:lineRule="auto" w:line="240" w:before="0" w:after="0"/>
        <w:ind w:left="0" w:right="0" w:hanging="0"/>
        <w:contextualSpacing/>
        <w:rPr>
          <w:rFonts w:ascii="Times New Roman" w:hAnsi="Times New Roman" w:cs="Times New Roman"/>
          <w:b w:val="false"/>
          <w:b w:val="false"/>
          <w:bCs w:val="false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32"/>
          <w:szCs w:val="32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Установлены максимальные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цен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32"/>
          <w:szCs w:val="32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уголь</w:t>
      </w:r>
    </w:p>
    <w:p>
      <w:pPr>
        <w:pStyle w:val="TkNazvanie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tbl>
      <w:tblPr>
        <w:tblW w:w="10312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8"/>
        <w:gridCol w:w="3402"/>
        <w:gridCol w:w="1803"/>
        <w:gridCol w:w="2214"/>
        <w:gridCol w:w="2325"/>
      </w:tblGrid>
      <w:tr>
        <w:trPr>
          <w:tblHeader w:val="true"/>
          <w:trHeight w:val="284" w:hRule="atLeast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color w:val="002060"/>
                <w:sz w:val="24"/>
                <w:szCs w:val="24"/>
                <w:lang w:val="ky-KG"/>
              </w:rPr>
            </w:pPr>
            <w:r>
              <w:rPr>
                <w:b/>
                <w:color w:val="002060"/>
                <w:sz w:val="24"/>
                <w:szCs w:val="24"/>
                <w:lang w:val="ky-KG"/>
              </w:rPr>
              <w:t>Наименование регионов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Марка угля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Максимальный уровень цен </w:t>
            </w:r>
          </w:p>
        </w:tc>
      </w:tr>
      <w:tr>
        <w:trPr>
          <w:tblHeader w:val="true"/>
          <w:trHeight w:val="284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b/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</w:r>
          </w:p>
        </w:tc>
        <w:tc>
          <w:tcPr>
            <w:tcW w:w="18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b/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color w:val="002060"/>
                <w:sz w:val="24"/>
                <w:szCs w:val="24"/>
                <w:lang w:val="ky-KG"/>
              </w:rPr>
            </w:pPr>
            <w:r>
              <w:rPr>
                <w:b/>
                <w:color w:val="002060"/>
                <w:sz w:val="24"/>
                <w:szCs w:val="24"/>
              </w:rPr>
              <w:t>Розничная цена за 1 кг фасованного угля</w:t>
            </w:r>
            <w:r>
              <w:rPr>
                <w:b/>
                <w:color w:val="002060"/>
                <w:sz w:val="24"/>
                <w:szCs w:val="24"/>
                <w:lang w:val="ky-KG"/>
              </w:rPr>
              <w:t>, в сомах.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color w:val="002060"/>
                <w:sz w:val="24"/>
                <w:szCs w:val="24"/>
                <w:lang w:val="ky-KG"/>
              </w:rPr>
            </w:pPr>
            <w:r>
              <w:rPr>
                <w:b/>
                <w:color w:val="002060"/>
                <w:sz w:val="24"/>
                <w:szCs w:val="24"/>
              </w:rPr>
              <w:t>Розничная цена за 1 тонну угля</w:t>
            </w:r>
            <w:r>
              <w:rPr>
                <w:b/>
                <w:color w:val="002060"/>
                <w:sz w:val="24"/>
                <w:szCs w:val="24"/>
                <w:lang w:val="ky-KG"/>
              </w:rPr>
              <w:t>, в сомах.</w:t>
            </w:r>
          </w:p>
        </w:tc>
      </w:tr>
      <w:tr>
        <w:trPr>
          <w:trHeight w:val="284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97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г.</w:t>
            </w:r>
            <w:r>
              <w:rPr>
                <w:b/>
                <w:bCs/>
                <w:color w:val="002060"/>
                <w:sz w:val="24"/>
                <w:szCs w:val="24"/>
                <w:lang w:val="ky-KG"/>
              </w:rPr>
              <w:t xml:space="preserve"> </w:t>
            </w:r>
            <w:r>
              <w:rPr>
                <w:b/>
                <w:bCs/>
                <w:color w:val="002060"/>
                <w:sz w:val="24"/>
                <w:szCs w:val="24"/>
              </w:rPr>
              <w:t>Бишкек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Топливные базы заключившие договора с</w:t>
            </w:r>
            <w:r>
              <w:rPr>
                <w:color w:val="002060"/>
                <w:sz w:val="24"/>
                <w:szCs w:val="24"/>
              </w:rPr>
              <w:t xml:space="preserve"> ГП «Кыргызкомур»</w:t>
            </w:r>
            <w:r>
              <w:rPr>
                <w:color w:val="002060"/>
                <w:sz w:val="24"/>
                <w:szCs w:val="24"/>
                <w:lang w:val="ky-KG"/>
              </w:rPr>
              <w:t xml:space="preserve"> при МЭ КР</w:t>
            </w:r>
          </w:p>
        </w:tc>
        <w:tc>
          <w:tcPr>
            <w:tcW w:w="180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Уголь местный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4 700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Хозяйствующие суб</w:t>
            </w:r>
            <w:r>
              <w:rPr>
                <w:color w:val="002060"/>
                <w:sz w:val="24"/>
                <w:szCs w:val="24"/>
              </w:rPr>
              <w:t>ъ</w:t>
            </w:r>
            <w:r>
              <w:rPr>
                <w:color w:val="002060"/>
                <w:sz w:val="24"/>
                <w:szCs w:val="24"/>
                <w:lang w:val="ky-KG"/>
              </w:rPr>
              <w:t>екты и и ндивидуальные предприниматели</w:t>
            </w:r>
            <w:r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5,5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5 500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Отборный</w:t>
            </w:r>
          </w:p>
        </w:tc>
        <w:tc>
          <w:tcPr>
            <w:tcW w:w="180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6,0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6 000</w:t>
            </w:r>
          </w:p>
        </w:tc>
      </w:tr>
      <w:tr>
        <w:trPr>
          <w:trHeight w:val="284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97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  <w:lang w:val="ky-KG"/>
              </w:rPr>
            </w:pPr>
            <w:r>
              <w:rPr>
                <w:b/>
                <w:bCs/>
                <w:color w:val="002060"/>
                <w:sz w:val="24"/>
                <w:szCs w:val="24"/>
                <w:lang w:val="ky-KG"/>
              </w:rPr>
              <w:t>Чуйская область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Топливные базы заключившие договора с</w:t>
            </w:r>
            <w:r>
              <w:rPr>
                <w:color w:val="002060"/>
                <w:sz w:val="24"/>
                <w:szCs w:val="24"/>
              </w:rPr>
              <w:t xml:space="preserve"> ГП «Кыргызкомур»</w:t>
            </w:r>
            <w:r>
              <w:rPr>
                <w:color w:val="002060"/>
                <w:sz w:val="24"/>
                <w:szCs w:val="24"/>
                <w:lang w:val="ky-KG"/>
              </w:rPr>
              <w:t xml:space="preserve"> при МЭ КР</w:t>
            </w:r>
          </w:p>
        </w:tc>
        <w:tc>
          <w:tcPr>
            <w:tcW w:w="180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Уголь местный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</w:r>
          </w:p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</w:r>
          </w:p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4 700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Кеминский район</w:t>
            </w:r>
          </w:p>
        </w:tc>
        <w:tc>
          <w:tcPr>
            <w:tcW w:w="1803" w:type="dxa"/>
            <w:vMerge w:val="continue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5,1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4 800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 xml:space="preserve">Токмок-Чуй </w:t>
            </w:r>
          </w:p>
        </w:tc>
        <w:tc>
          <w:tcPr>
            <w:tcW w:w="1803" w:type="dxa"/>
            <w:vMerge w:val="continue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5,3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5 000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Ысык-Атинский район</w:t>
            </w:r>
          </w:p>
        </w:tc>
        <w:tc>
          <w:tcPr>
            <w:tcW w:w="1803" w:type="dxa"/>
            <w:vMerge w:val="continue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5,6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5 300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Аламудунский район</w:t>
            </w:r>
          </w:p>
        </w:tc>
        <w:tc>
          <w:tcPr>
            <w:tcW w:w="1803" w:type="dxa"/>
            <w:vMerge w:val="continue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5,8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5 500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Сокулукский район</w:t>
            </w:r>
          </w:p>
        </w:tc>
        <w:tc>
          <w:tcPr>
            <w:tcW w:w="1803" w:type="dxa"/>
            <w:vMerge w:val="continue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6,1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5 800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Московский район</w:t>
            </w:r>
          </w:p>
        </w:tc>
        <w:tc>
          <w:tcPr>
            <w:tcW w:w="1803" w:type="dxa"/>
            <w:vMerge w:val="continue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6,2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5 900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Жайылский район</w:t>
            </w:r>
          </w:p>
        </w:tc>
        <w:tc>
          <w:tcPr>
            <w:tcW w:w="1803" w:type="dxa"/>
            <w:vMerge w:val="continue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6,4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6 100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Панфиловский район</w:t>
            </w:r>
          </w:p>
        </w:tc>
        <w:tc>
          <w:tcPr>
            <w:tcW w:w="180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6,6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6 300</w:t>
            </w:r>
          </w:p>
        </w:tc>
      </w:tr>
      <w:tr>
        <w:trPr>
          <w:trHeight w:val="284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97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  <w:lang w:val="ky-KG"/>
              </w:rPr>
            </w:pPr>
            <w:r>
              <w:rPr>
                <w:b/>
                <w:bCs/>
                <w:color w:val="002060"/>
                <w:sz w:val="24"/>
                <w:szCs w:val="24"/>
                <w:lang w:val="ky-KG"/>
              </w:rPr>
              <w:t xml:space="preserve">Нарынский район </w:t>
            </w:r>
          </w:p>
        </w:tc>
      </w:tr>
      <w:tr>
        <w:trPr>
          <w:trHeight w:val="284" w:hRule="atLeast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Жумгальский район</w:t>
            </w:r>
          </w:p>
        </w:tc>
        <w:tc>
          <w:tcPr>
            <w:tcW w:w="180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Уголь местный 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3,5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3 200</w:t>
            </w:r>
          </w:p>
        </w:tc>
      </w:tr>
      <w:tr>
        <w:trPr>
          <w:trHeight w:val="284" w:hRule="atLeast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Кочкорский район</w:t>
            </w:r>
          </w:p>
        </w:tc>
        <w:tc>
          <w:tcPr>
            <w:tcW w:w="1803" w:type="dxa"/>
            <w:vMerge w:val="continue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4,5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4 200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г. Нарын</w:t>
            </w:r>
          </w:p>
        </w:tc>
        <w:tc>
          <w:tcPr>
            <w:tcW w:w="1803" w:type="dxa"/>
            <w:vMerge w:val="continue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5,5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5 000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Нарынский район</w:t>
            </w:r>
          </w:p>
        </w:tc>
        <w:tc>
          <w:tcPr>
            <w:tcW w:w="1803" w:type="dxa"/>
            <w:vMerge w:val="continue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5,6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5 200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Ат-Башынский район</w:t>
            </w:r>
          </w:p>
        </w:tc>
        <w:tc>
          <w:tcPr>
            <w:tcW w:w="1803" w:type="dxa"/>
            <w:vMerge w:val="continue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5,7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5 500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Ак-Талинский район </w:t>
            </w:r>
          </w:p>
        </w:tc>
        <w:tc>
          <w:tcPr>
            <w:tcW w:w="180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6,3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5 800</w:t>
            </w:r>
          </w:p>
        </w:tc>
      </w:tr>
      <w:tr>
        <w:trPr>
          <w:trHeight w:val="284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97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  <w:lang w:val="ky-KG"/>
              </w:rPr>
            </w:pPr>
            <w:r>
              <w:rPr>
                <w:b/>
                <w:bCs/>
                <w:color w:val="002060"/>
                <w:sz w:val="24"/>
                <w:szCs w:val="24"/>
                <w:lang w:val="ky-KG"/>
              </w:rPr>
              <w:t>г. Ош</w:t>
            </w:r>
          </w:p>
        </w:tc>
      </w:tr>
      <w:tr>
        <w:trPr>
          <w:trHeight w:val="28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Хозяйствующие суб</w:t>
            </w:r>
            <w:r>
              <w:rPr>
                <w:color w:val="002060"/>
                <w:sz w:val="24"/>
                <w:szCs w:val="24"/>
              </w:rPr>
              <w:t>ъ</w:t>
            </w:r>
            <w:r>
              <w:rPr>
                <w:color w:val="002060"/>
                <w:sz w:val="24"/>
                <w:szCs w:val="24"/>
                <w:lang w:val="ky-KG"/>
              </w:rPr>
              <w:t>екты и и ндивидуальные предприниматели</w:t>
            </w:r>
            <w:r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Уголь местный</w:t>
            </w:r>
          </w:p>
        </w:tc>
        <w:tc>
          <w:tcPr>
            <w:tcW w:w="2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7,0</w:t>
            </w:r>
          </w:p>
        </w:tc>
        <w:tc>
          <w:tcPr>
            <w:tcW w:w="2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6 500</w:t>
            </w:r>
          </w:p>
        </w:tc>
      </w:tr>
      <w:tr>
        <w:trPr>
          <w:trHeight w:val="26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  <w:lang w:val="ky-KG"/>
              </w:rPr>
            </w:pPr>
            <w:r>
              <w:rPr>
                <w:b/>
                <w:bCs/>
                <w:color w:val="002060"/>
                <w:sz w:val="24"/>
                <w:szCs w:val="24"/>
                <w:lang w:val="ky-KG"/>
              </w:rPr>
              <w:t>5</w:t>
            </w:r>
          </w:p>
        </w:tc>
        <w:tc>
          <w:tcPr>
            <w:tcW w:w="97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  <w:lang w:val="ky-KG"/>
              </w:rPr>
            </w:pPr>
            <w:r>
              <w:rPr>
                <w:b/>
                <w:bCs/>
                <w:color w:val="002060"/>
                <w:sz w:val="24"/>
                <w:szCs w:val="24"/>
                <w:lang w:val="ky-KG"/>
              </w:rPr>
              <w:t>Ошская область</w:t>
            </w:r>
          </w:p>
        </w:tc>
      </w:tr>
      <w:tr>
        <w:trPr>
          <w:trHeight w:val="284" w:hRule="atLeast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rFonts w:eastAsia="Calibri"/>
                <w:i/>
                <w:i/>
                <w:color w:val="002060"/>
                <w:sz w:val="24"/>
                <w:szCs w:val="24"/>
                <w:lang w:val="ky-KG"/>
              </w:rPr>
            </w:pPr>
            <w:r>
              <w:rPr>
                <w:rFonts w:eastAsia="Calibri"/>
                <w:i/>
                <w:color w:val="002060"/>
                <w:sz w:val="24"/>
                <w:szCs w:val="24"/>
                <w:lang w:val="ky-KG"/>
              </w:rPr>
              <w:t>Из карьеров Ноокатского района</w:t>
            </w:r>
          </w:p>
          <w:p>
            <w:pPr>
              <w:pStyle w:val="Normal"/>
              <w:widowControl w:val="false"/>
              <w:ind w:hanging="0"/>
              <w:rPr>
                <w:rFonts w:eastAsia="Calibri"/>
                <w:i/>
                <w:i/>
                <w:color w:val="002060"/>
                <w:sz w:val="24"/>
                <w:szCs w:val="24"/>
                <w:lang w:val="ky-KG"/>
              </w:rPr>
            </w:pPr>
            <w:r>
              <w:rPr>
                <w:rFonts w:eastAsia="Calibri"/>
                <w:i/>
                <w:color w:val="002060"/>
                <w:sz w:val="24"/>
                <w:szCs w:val="24"/>
                <w:lang w:val="ky-KG"/>
              </w:rPr>
              <w:t>-Ноокатский район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Уголь местный</w:t>
            </w:r>
          </w:p>
        </w:tc>
        <w:tc>
          <w:tcPr>
            <w:tcW w:w="221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32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4 000</w:t>
            </w:r>
          </w:p>
        </w:tc>
      </w:tr>
      <w:tr>
        <w:trPr>
          <w:trHeight w:val="284" w:hRule="atLeast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rFonts w:eastAsia="Calibri"/>
                <w:i/>
                <w:i/>
                <w:color w:val="002060"/>
                <w:sz w:val="24"/>
                <w:szCs w:val="24"/>
                <w:lang w:val="ky-KG"/>
              </w:rPr>
            </w:pPr>
            <w:r>
              <w:rPr>
                <w:rFonts w:eastAsia="Calibri"/>
                <w:i/>
                <w:color w:val="002060"/>
                <w:sz w:val="24"/>
                <w:szCs w:val="24"/>
                <w:lang w:val="ky-KG"/>
              </w:rPr>
            </w:r>
          </w:p>
        </w:tc>
        <w:tc>
          <w:tcPr>
            <w:tcW w:w="180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r>
          </w:p>
        </w:tc>
        <w:tc>
          <w:tcPr>
            <w:tcW w:w="2325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r>
          </w:p>
        </w:tc>
      </w:tr>
      <w:tr>
        <w:trPr>
          <w:trHeight w:val="284" w:hRule="atLeast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rFonts w:eastAsia="Times New Roman"/>
                <w:i/>
                <w:i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color w:val="002060"/>
                <w:sz w:val="24"/>
                <w:szCs w:val="24"/>
                <w:lang w:eastAsia="ru-RU"/>
              </w:rPr>
              <w:t>из карьеров Узгенского района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eastAsia="Calibri"/>
                <w:color w:val="002060"/>
                <w:sz w:val="24"/>
                <w:szCs w:val="24"/>
                <w:lang w:val="ky-KG"/>
              </w:rPr>
            </w:pPr>
            <w:r>
              <w:rPr>
                <w:rFonts w:eastAsia="Calibri"/>
                <w:color w:val="002060"/>
                <w:sz w:val="24"/>
                <w:szCs w:val="24"/>
                <w:lang w:val="ky-KG"/>
              </w:rPr>
              <w:t xml:space="preserve">-Кара- Сууйский, Узгенский, Кара-Кульджинский 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eastAsia="Times New Roman"/>
                <w:i/>
                <w:i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2060"/>
                <w:sz w:val="24"/>
                <w:szCs w:val="24"/>
                <w:lang w:val="ky-KG"/>
              </w:rPr>
              <w:t>район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Уголь местный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32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5 000</w:t>
            </w:r>
          </w:p>
        </w:tc>
      </w:tr>
      <w:tr>
        <w:trPr>
          <w:trHeight w:val="284" w:hRule="atLeast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both"/>
              <w:rPr>
                <w:rFonts w:eastAsia="Calibri"/>
                <w:color w:val="002060"/>
                <w:sz w:val="24"/>
                <w:szCs w:val="24"/>
              </w:rPr>
            </w:pPr>
            <w:r>
              <w:rPr>
                <w:rFonts w:eastAsia="Calibri"/>
                <w:color w:val="002060"/>
                <w:sz w:val="24"/>
                <w:szCs w:val="24"/>
              </w:rPr>
            </w:r>
          </w:p>
        </w:tc>
        <w:tc>
          <w:tcPr>
            <w:tcW w:w="180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r>
          </w:p>
        </w:tc>
        <w:tc>
          <w:tcPr>
            <w:tcW w:w="2325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r>
          </w:p>
        </w:tc>
      </w:tr>
      <w:tr>
        <w:trPr>
          <w:trHeight w:val="284" w:hRule="atLeast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rFonts w:eastAsia="Calibri"/>
                <w:i/>
                <w:i/>
                <w:color w:val="002060"/>
                <w:sz w:val="24"/>
                <w:szCs w:val="24"/>
              </w:rPr>
            </w:pPr>
            <w:r>
              <w:rPr>
                <w:rFonts w:eastAsia="Calibri"/>
                <w:i/>
                <w:color w:val="002060"/>
                <w:sz w:val="24"/>
                <w:szCs w:val="24"/>
              </w:rPr>
              <w:t>уголь из карьеров Алайского и Чон-Алайского районов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Уголь местный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r>
          </w:p>
        </w:tc>
      </w:tr>
      <w:tr>
        <w:trPr>
          <w:trHeight w:val="284" w:hRule="atLeast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rFonts w:eastAsia="Calibri"/>
                <w:i/>
                <w:i/>
                <w:color w:val="002060"/>
                <w:sz w:val="24"/>
                <w:szCs w:val="24"/>
              </w:rPr>
            </w:pPr>
            <w:r>
              <w:rPr>
                <w:rFonts w:eastAsia="Calibri"/>
                <w:color w:val="002060"/>
                <w:sz w:val="24"/>
                <w:szCs w:val="24"/>
                <w:lang w:val="ky-KG"/>
              </w:rPr>
              <w:t>Чон-Алайский район</w:t>
            </w:r>
          </w:p>
        </w:tc>
        <w:tc>
          <w:tcPr>
            <w:tcW w:w="1803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4 500</w:t>
            </w:r>
          </w:p>
        </w:tc>
      </w:tr>
      <w:tr>
        <w:trPr>
          <w:trHeight w:val="284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rFonts w:eastAsia="Calibri"/>
                <w:color w:val="002060"/>
                <w:sz w:val="24"/>
                <w:szCs w:val="24"/>
                <w:lang w:val="ky-KG"/>
              </w:rPr>
            </w:pPr>
            <w:r>
              <w:rPr>
                <w:rFonts w:eastAsia="Calibri"/>
                <w:color w:val="002060"/>
                <w:sz w:val="24"/>
                <w:szCs w:val="24"/>
                <w:lang w:val="ky-KG"/>
              </w:rPr>
              <w:t>Алайский район</w:t>
            </w:r>
          </w:p>
        </w:tc>
        <w:tc>
          <w:tcPr>
            <w:tcW w:w="180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5 000</w:t>
            </w:r>
          </w:p>
        </w:tc>
      </w:tr>
      <w:tr>
        <w:trPr>
          <w:trHeight w:val="28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rFonts w:eastAsia="Calibri"/>
                <w:color w:val="002060"/>
                <w:sz w:val="24"/>
                <w:szCs w:val="24"/>
                <w:lang w:val="ky-KG"/>
              </w:rPr>
            </w:pPr>
            <w:r>
              <w:rPr>
                <w:rFonts w:eastAsia="Calibri"/>
                <w:color w:val="002060"/>
                <w:sz w:val="24"/>
                <w:szCs w:val="24"/>
                <w:lang w:val="ky-KG"/>
              </w:rPr>
              <w:t>Ноокат, Араванский и Кара-Кульджинский район</w:t>
            </w:r>
          </w:p>
        </w:tc>
        <w:tc>
          <w:tcPr>
            <w:tcW w:w="180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6 500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rFonts w:eastAsia="Calibri"/>
                <w:i/>
                <w:i/>
                <w:color w:val="002060"/>
                <w:sz w:val="24"/>
                <w:szCs w:val="24"/>
              </w:rPr>
            </w:pPr>
            <w:r>
              <w:rPr>
                <w:rFonts w:eastAsia="Calibri"/>
                <w:color w:val="002060"/>
                <w:sz w:val="24"/>
                <w:szCs w:val="24"/>
                <w:lang w:val="ky-KG"/>
              </w:rPr>
              <w:t>Кара- Сууйский, Узгенский район</w:t>
            </w:r>
          </w:p>
        </w:tc>
        <w:tc>
          <w:tcPr>
            <w:tcW w:w="180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6 500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rFonts w:eastAsia="Calibri"/>
                <w:color w:val="002060"/>
                <w:sz w:val="24"/>
                <w:szCs w:val="24"/>
              </w:rPr>
            </w:pPr>
            <w:r>
              <w:rPr>
                <w:rFonts w:eastAsia="Times New Roman"/>
                <w:i/>
                <w:color w:val="002060"/>
                <w:sz w:val="24"/>
                <w:szCs w:val="24"/>
                <w:lang w:eastAsia="ru-RU"/>
              </w:rPr>
              <w:t xml:space="preserve">из карьеров </w:t>
            </w:r>
            <w:r>
              <w:rPr>
                <w:rFonts w:eastAsia="Calibri"/>
                <w:i/>
                <w:color w:val="002060"/>
                <w:sz w:val="24"/>
                <w:szCs w:val="24"/>
              </w:rPr>
              <w:t>Кара-Сууского района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Уголь местный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rFonts w:eastAsia="Calibri"/>
                <w:color w:val="002060"/>
                <w:sz w:val="24"/>
                <w:szCs w:val="24"/>
              </w:rPr>
            </w:pPr>
            <w:r>
              <w:rPr>
                <w:rFonts w:eastAsia="Calibri"/>
                <w:color w:val="002060"/>
                <w:sz w:val="24"/>
                <w:szCs w:val="24"/>
              </w:rPr>
              <w:t>Араванский, Кара-Сууйский район</w:t>
            </w:r>
          </w:p>
        </w:tc>
        <w:tc>
          <w:tcPr>
            <w:tcW w:w="1803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6 000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rFonts w:eastAsia="Calibri"/>
                <w:color w:val="002060"/>
                <w:sz w:val="24"/>
                <w:szCs w:val="24"/>
                <w:lang w:val="ky-KG"/>
              </w:rPr>
            </w:pPr>
            <w:r>
              <w:rPr>
                <w:rFonts w:eastAsia="Calibri"/>
                <w:color w:val="002060"/>
                <w:sz w:val="24"/>
                <w:szCs w:val="24"/>
                <w:lang w:val="ky-KG"/>
              </w:rPr>
              <w:t>Ноокатский район</w:t>
            </w:r>
          </w:p>
        </w:tc>
        <w:tc>
          <w:tcPr>
            <w:tcW w:w="180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6 300</w:t>
            </w:r>
          </w:p>
        </w:tc>
      </w:tr>
      <w:tr>
        <w:trPr>
          <w:trHeight w:val="284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  <w:lang w:val="ky-KG"/>
              </w:rPr>
            </w:pPr>
            <w:r>
              <w:rPr>
                <w:b/>
                <w:bCs/>
                <w:color w:val="002060"/>
                <w:sz w:val="24"/>
                <w:szCs w:val="24"/>
                <w:lang w:val="ky-KG"/>
              </w:rPr>
              <w:t>6</w:t>
            </w:r>
          </w:p>
        </w:tc>
        <w:tc>
          <w:tcPr>
            <w:tcW w:w="97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Жалал-Абадская область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г.Таш-Көмүр.</w:t>
            </w:r>
          </w:p>
        </w:tc>
        <w:tc>
          <w:tcPr>
            <w:tcW w:w="18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Уголь местный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5,1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4 500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Тогуз-Тороуский район</w:t>
            </w:r>
          </w:p>
        </w:tc>
        <w:tc>
          <w:tcPr>
            <w:tcW w:w="18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Уголь местный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5,3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4 700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г.Кара-Көл.</w:t>
            </w:r>
          </w:p>
        </w:tc>
        <w:tc>
          <w:tcPr>
            <w:tcW w:w="18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Уголь местный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5,7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5 000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г.Майлуу-Суу</w:t>
            </w:r>
          </w:p>
        </w:tc>
        <w:tc>
          <w:tcPr>
            <w:tcW w:w="18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Уголь местный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5,7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5 000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Аксыйский район</w:t>
            </w:r>
          </w:p>
        </w:tc>
        <w:tc>
          <w:tcPr>
            <w:tcW w:w="18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Уголь местный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5,9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5 200</w:t>
            </w:r>
          </w:p>
        </w:tc>
      </w:tr>
      <w:tr>
        <w:trPr>
          <w:trHeight w:val="568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Ноокенский район</w:t>
            </w:r>
          </w:p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-Таш-комурский уголь</w:t>
            </w:r>
          </w:p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-Майлуу-Сууйский уголь</w:t>
            </w:r>
          </w:p>
        </w:tc>
        <w:tc>
          <w:tcPr>
            <w:tcW w:w="180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Уголь местный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</w:r>
          </w:p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5,7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5 000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180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6,1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5 400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Ала-Букинский район</w:t>
            </w:r>
          </w:p>
        </w:tc>
        <w:tc>
          <w:tcPr>
            <w:tcW w:w="18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Уголь местный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6,2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5 500</w:t>
            </w:r>
          </w:p>
        </w:tc>
      </w:tr>
      <w:tr>
        <w:trPr>
          <w:trHeight w:val="568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Токтогулский район</w:t>
            </w:r>
          </w:p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-Кара-Кеченский уголь</w:t>
            </w:r>
          </w:p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-Таш-Комурский уголь</w:t>
            </w:r>
          </w:p>
        </w:tc>
        <w:tc>
          <w:tcPr>
            <w:tcW w:w="180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Уголь местный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</w:r>
          </w:p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6,0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</w:r>
          </w:p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5 300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180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6,6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6 000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Чаткальский район</w:t>
            </w:r>
          </w:p>
        </w:tc>
        <w:tc>
          <w:tcPr>
            <w:tcW w:w="18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Уголь местный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7,2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6 500</w:t>
            </w:r>
          </w:p>
        </w:tc>
      </w:tr>
      <w:tr>
        <w:trPr>
          <w:trHeight w:val="861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г.Жалал-Абад и</w:t>
            </w:r>
          </w:p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Сузакский район</w:t>
            </w:r>
          </w:p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-Таш-Комурский уголь</w:t>
            </w:r>
          </w:p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-Маркайский уголь</w:t>
            </w:r>
          </w:p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-Алайский уголь</w:t>
            </w:r>
          </w:p>
        </w:tc>
        <w:tc>
          <w:tcPr>
            <w:tcW w:w="180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Уголь местный</w:t>
            </w:r>
          </w:p>
        </w:tc>
        <w:tc>
          <w:tcPr>
            <w:tcW w:w="2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</w:r>
          </w:p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</w:r>
          </w:p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6,0</w:t>
            </w:r>
          </w:p>
        </w:tc>
        <w:tc>
          <w:tcPr>
            <w:tcW w:w="2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</w:r>
          </w:p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</w:r>
          </w:p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5 300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1803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7,4</w:t>
            </w:r>
          </w:p>
        </w:tc>
        <w:tc>
          <w:tcPr>
            <w:tcW w:w="2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6 800</w:t>
            </w:r>
          </w:p>
        </w:tc>
      </w:tr>
      <w:tr>
        <w:trPr>
          <w:trHeight w:val="25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180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8,0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7 400</w:t>
            </w:r>
          </w:p>
        </w:tc>
      </w:tr>
      <w:tr>
        <w:trPr>
          <w:trHeight w:val="568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Базар-Коргонский район</w:t>
            </w:r>
          </w:p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-Таш-Комурский уголь</w:t>
            </w:r>
          </w:p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-Маркайский уголь</w:t>
            </w:r>
          </w:p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-Алайский уголь</w:t>
            </w:r>
          </w:p>
        </w:tc>
        <w:tc>
          <w:tcPr>
            <w:tcW w:w="180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Уголь местный</w:t>
            </w:r>
          </w:p>
        </w:tc>
        <w:tc>
          <w:tcPr>
            <w:tcW w:w="2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</w:r>
          </w:p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5,8</w:t>
            </w:r>
          </w:p>
        </w:tc>
        <w:tc>
          <w:tcPr>
            <w:tcW w:w="2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</w:r>
          </w:p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5 100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1803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7,6</w:t>
            </w:r>
          </w:p>
        </w:tc>
        <w:tc>
          <w:tcPr>
            <w:tcW w:w="2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7 000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180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8,2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39"/>
              <w:contextualSpacing/>
              <w:jc w:val="center"/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color w:val="002060"/>
                <w:sz w:val="24"/>
                <w:szCs w:val="24"/>
                <w:lang w:val="kk-KZ"/>
              </w:rPr>
              <w:t>7 500</w:t>
            </w:r>
          </w:p>
        </w:tc>
      </w:tr>
      <w:tr>
        <w:trPr>
          <w:trHeight w:val="284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  <w:lang w:val="ky-KG"/>
              </w:rPr>
            </w:pPr>
            <w:r>
              <w:rPr>
                <w:b/>
                <w:bCs/>
                <w:color w:val="002060"/>
                <w:sz w:val="24"/>
                <w:szCs w:val="24"/>
                <w:lang w:val="ky-KG"/>
              </w:rPr>
              <w:t>7</w:t>
            </w:r>
          </w:p>
        </w:tc>
        <w:tc>
          <w:tcPr>
            <w:tcW w:w="97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Иссык-Кульская область</w:t>
            </w:r>
          </w:p>
        </w:tc>
      </w:tr>
      <w:tr>
        <w:trPr>
          <w:trHeight w:val="284" w:hRule="atLeast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180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Кара-Кече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Кара-Кече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г.Балыкчы</w:t>
            </w:r>
          </w:p>
        </w:tc>
        <w:tc>
          <w:tcPr>
            <w:tcW w:w="180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Уголь местный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4,6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4 100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Тонский район</w:t>
            </w:r>
          </w:p>
        </w:tc>
        <w:tc>
          <w:tcPr>
            <w:tcW w:w="1803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5,3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4 800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Иссык-Кульский район</w:t>
            </w:r>
          </w:p>
        </w:tc>
        <w:tc>
          <w:tcPr>
            <w:tcW w:w="1803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5,5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5 000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Джети-Огузкий район</w:t>
            </w:r>
          </w:p>
        </w:tc>
        <w:tc>
          <w:tcPr>
            <w:tcW w:w="1803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6,3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5 700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Тюпский район</w:t>
            </w:r>
          </w:p>
        </w:tc>
        <w:tc>
          <w:tcPr>
            <w:tcW w:w="1803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6,4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5 900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г.Каракол</w:t>
            </w:r>
          </w:p>
        </w:tc>
        <w:tc>
          <w:tcPr>
            <w:tcW w:w="1803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6,6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6 100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Ак-Суйский район</w:t>
            </w:r>
          </w:p>
        </w:tc>
        <w:tc>
          <w:tcPr>
            <w:tcW w:w="180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6,8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6 300</w:t>
            </w:r>
          </w:p>
        </w:tc>
      </w:tr>
      <w:tr>
        <w:trPr>
          <w:trHeight w:val="284" w:hRule="atLeast"/>
        </w:trPr>
        <w:tc>
          <w:tcPr>
            <w:tcW w:w="57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color w:val="002060"/>
                <w:sz w:val="24"/>
                <w:szCs w:val="24"/>
                <w:lang w:val="ky-KG"/>
              </w:rPr>
            </w:pPr>
            <w:r>
              <w:rPr>
                <w:b/>
                <w:color w:val="002060"/>
                <w:sz w:val="24"/>
                <w:szCs w:val="24"/>
                <w:lang w:val="ky-KG"/>
              </w:rPr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 xml:space="preserve">Жыргалан 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 xml:space="preserve">Жыргалан </w:t>
            </w:r>
          </w:p>
        </w:tc>
      </w:tr>
      <w:tr>
        <w:trPr>
          <w:trHeight w:val="284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Тюпский район</w:t>
            </w:r>
          </w:p>
        </w:tc>
        <w:tc>
          <w:tcPr>
            <w:tcW w:w="180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 xml:space="preserve">Уголь местный 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8,3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7800</w:t>
            </w:r>
          </w:p>
        </w:tc>
      </w:tr>
      <w:tr>
        <w:trPr>
          <w:trHeight w:val="284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г.Каракол</w:t>
            </w:r>
          </w:p>
        </w:tc>
        <w:tc>
          <w:tcPr>
            <w:tcW w:w="1803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8,0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7500</w:t>
            </w:r>
          </w:p>
        </w:tc>
      </w:tr>
      <w:tr>
        <w:trPr>
          <w:trHeight w:val="284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Ак-Суйский район</w:t>
            </w:r>
          </w:p>
        </w:tc>
        <w:tc>
          <w:tcPr>
            <w:tcW w:w="1803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7,9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7400</w:t>
            </w:r>
          </w:p>
        </w:tc>
      </w:tr>
      <w:tr>
        <w:trPr>
          <w:trHeight w:val="284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Джети-Огузкий район</w:t>
            </w:r>
          </w:p>
        </w:tc>
        <w:tc>
          <w:tcPr>
            <w:tcW w:w="180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8,3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7800</w:t>
            </w:r>
          </w:p>
        </w:tc>
      </w:tr>
      <w:tr>
        <w:trPr>
          <w:trHeight w:val="284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  <w:lang w:val="ky-KG"/>
              </w:rPr>
            </w:pPr>
            <w:r>
              <w:rPr>
                <w:b/>
                <w:bCs/>
                <w:color w:val="002060"/>
                <w:sz w:val="24"/>
                <w:szCs w:val="24"/>
                <w:lang w:val="ky-KG"/>
              </w:rPr>
              <w:t>8</w:t>
            </w:r>
          </w:p>
        </w:tc>
        <w:tc>
          <w:tcPr>
            <w:tcW w:w="97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Таласский район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г. Талас и Таласский район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Уголь местный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6,6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6 300</w:t>
            </w:r>
          </w:p>
        </w:tc>
      </w:tr>
      <w:tr>
        <w:trPr>
          <w:trHeight w:val="281" w:hRule="atLeast"/>
        </w:trPr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Бакай-Атинский район</w:t>
            </w:r>
          </w:p>
        </w:tc>
        <w:tc>
          <w:tcPr>
            <w:tcW w:w="180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6,9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6 600</w:t>
            </w:r>
          </w:p>
        </w:tc>
      </w:tr>
      <w:tr>
        <w:trPr>
          <w:trHeight w:val="419" w:hRule="atLeast"/>
        </w:trPr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Айтматовский район</w:t>
            </w:r>
          </w:p>
        </w:tc>
        <w:tc>
          <w:tcPr>
            <w:tcW w:w="180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7,1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6 800</w:t>
            </w:r>
          </w:p>
        </w:tc>
      </w:tr>
      <w:tr>
        <w:trPr>
          <w:trHeight w:val="77" w:hRule="atLeast"/>
        </w:trPr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Манасский район</w:t>
            </w:r>
          </w:p>
        </w:tc>
        <w:tc>
          <w:tcPr>
            <w:tcW w:w="18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7,3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7 000</w:t>
            </w:r>
          </w:p>
        </w:tc>
      </w:tr>
      <w:tr>
        <w:trPr>
          <w:trHeight w:val="284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  <w:lang w:val="ky-KG"/>
              </w:rPr>
            </w:pPr>
            <w:r>
              <w:rPr>
                <w:b/>
                <w:bCs/>
                <w:color w:val="002060"/>
                <w:sz w:val="24"/>
                <w:szCs w:val="24"/>
                <w:lang w:val="ky-KG"/>
              </w:rPr>
              <w:t>9</w:t>
            </w:r>
          </w:p>
        </w:tc>
        <w:tc>
          <w:tcPr>
            <w:tcW w:w="97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Баткенский район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г. Сулюкта</w:t>
            </w:r>
          </w:p>
        </w:tc>
        <w:tc>
          <w:tcPr>
            <w:tcW w:w="18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Сулюктинский уголь марки БР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7,5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7 000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г. Разаков</w:t>
            </w:r>
          </w:p>
        </w:tc>
        <w:tc>
          <w:tcPr>
            <w:tcW w:w="18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Сулюктинский уголь марки БР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8,5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8 000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г.Баткен, Баткенский район</w:t>
            </w:r>
          </w:p>
        </w:tc>
        <w:tc>
          <w:tcPr>
            <w:tcW w:w="18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Уголь местный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7,5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7 000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18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Сулюктинский уголь марки БР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9,5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9 000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г.Кызыл-Кия и Кадамжайский район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Уголь местный</w:t>
            </w:r>
          </w:p>
        </w:tc>
        <w:tc>
          <w:tcPr>
            <w:tcW w:w="2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val="kk-KZ" w:eastAsia="ru-RU"/>
              </w:rPr>
              <w:t>8,5</w:t>
            </w:r>
          </w:p>
        </w:tc>
        <w:tc>
          <w:tcPr>
            <w:tcW w:w="2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val="kk-KZ" w:eastAsia="ru-RU"/>
              </w:rPr>
              <w:t>8 000</w:t>
            </w:r>
          </w:p>
        </w:tc>
      </w:tr>
      <w:tr>
        <w:trPr>
          <w:trHeight w:val="284" w:hRule="atLeast"/>
        </w:trPr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Сулюктинский уголь марки БР</w:t>
            </w:r>
          </w:p>
        </w:tc>
        <w:tc>
          <w:tcPr>
            <w:tcW w:w="2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val="kk-KZ" w:eastAsia="ru-RU"/>
              </w:rPr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val="kk-KZ" w:eastAsia="ru-RU"/>
              </w:rPr>
              <w:t>10,5</w:t>
            </w:r>
          </w:p>
        </w:tc>
        <w:tc>
          <w:tcPr>
            <w:tcW w:w="2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val="kk-KZ" w:eastAsia="ru-RU"/>
              </w:rPr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eastAsia="Times New Roman"/>
                <w:color w:val="00206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color w:val="002060"/>
                <w:sz w:val="24"/>
                <w:szCs w:val="24"/>
                <w:lang w:val="kk-KZ" w:eastAsia="ru-RU"/>
              </w:rPr>
              <w:t>10 000</w:t>
            </w:r>
          </w:p>
        </w:tc>
      </w:tr>
    </w:tbl>
    <w:p>
      <w:pPr>
        <w:pStyle w:val="TkNazvanie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spacing w:lineRule="auto" w:line="259" w:before="0" w:after="160"/>
        <w:ind w:hanging="0"/>
        <w:jc w:val="center"/>
        <w:rPr>
          <w:b/>
          <w:b/>
          <w:sz w:val="24"/>
          <w:szCs w:val="22"/>
        </w:rPr>
      </w:pPr>
      <w:r>
        <w:rPr>
          <w:b/>
          <w:sz w:val="24"/>
          <w:szCs w:val="22"/>
        </w:rPr>
        <w:t>Импорт</w:t>
      </w:r>
    </w:p>
    <w:tbl>
      <w:tblPr>
        <w:tblW w:w="9924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7"/>
        <w:gridCol w:w="3402"/>
        <w:gridCol w:w="1986"/>
        <w:gridCol w:w="1984"/>
        <w:gridCol w:w="1985"/>
      </w:tblGrid>
      <w:tr>
        <w:trPr>
          <w:tblHeader w:val="true"/>
          <w:trHeight w:val="284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color w:val="002060"/>
                <w:sz w:val="24"/>
                <w:szCs w:val="24"/>
                <w:lang w:val="ky-KG"/>
              </w:rPr>
            </w:pPr>
            <w:r>
              <w:rPr>
                <w:b/>
                <w:color w:val="002060"/>
                <w:sz w:val="24"/>
                <w:szCs w:val="24"/>
                <w:lang w:val="ky-KG"/>
              </w:rPr>
              <w:t>Наименование регионов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Марка угля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Максимальный уровень цен </w:t>
            </w:r>
          </w:p>
        </w:tc>
      </w:tr>
      <w:tr>
        <w:trPr>
          <w:tblHeader w:val="true"/>
          <w:trHeight w:val="28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b/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</w:r>
          </w:p>
        </w:tc>
        <w:tc>
          <w:tcPr>
            <w:tcW w:w="1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b/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color w:val="002060"/>
                <w:sz w:val="24"/>
                <w:szCs w:val="24"/>
                <w:lang w:val="ky-KG"/>
              </w:rPr>
            </w:pPr>
            <w:r>
              <w:rPr>
                <w:b/>
                <w:color w:val="002060"/>
                <w:sz w:val="24"/>
                <w:szCs w:val="24"/>
              </w:rPr>
              <w:t>Розничная цена за 1 кг фасованного угля</w:t>
            </w:r>
            <w:r>
              <w:rPr>
                <w:b/>
                <w:color w:val="002060"/>
                <w:sz w:val="24"/>
                <w:szCs w:val="24"/>
                <w:lang w:val="ky-KG"/>
              </w:rPr>
              <w:t>, в сомах.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color w:val="002060"/>
                <w:sz w:val="24"/>
                <w:szCs w:val="24"/>
                <w:lang w:val="ky-KG"/>
              </w:rPr>
            </w:pPr>
            <w:r>
              <w:rPr>
                <w:b/>
                <w:color w:val="002060"/>
                <w:sz w:val="24"/>
                <w:szCs w:val="24"/>
              </w:rPr>
              <w:t>Розничная цена за 1 тонну угля</w:t>
            </w:r>
            <w:r>
              <w:rPr>
                <w:b/>
                <w:color w:val="002060"/>
                <w:sz w:val="24"/>
                <w:szCs w:val="24"/>
                <w:lang w:val="ky-KG"/>
              </w:rPr>
              <w:t>, в сомах.</w:t>
            </w:r>
          </w:p>
        </w:tc>
      </w:tr>
      <w:tr>
        <w:trPr>
          <w:trHeight w:val="284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г.</w:t>
            </w:r>
            <w:r>
              <w:rPr>
                <w:b/>
                <w:bCs/>
                <w:color w:val="002060"/>
                <w:sz w:val="24"/>
                <w:szCs w:val="24"/>
                <w:lang w:val="ky-KG"/>
              </w:rPr>
              <w:t xml:space="preserve"> </w:t>
            </w:r>
            <w:r>
              <w:rPr>
                <w:b/>
                <w:bCs/>
                <w:color w:val="002060"/>
                <w:sz w:val="24"/>
                <w:szCs w:val="24"/>
              </w:rPr>
              <w:t>Бишкек</w:t>
            </w:r>
          </w:p>
        </w:tc>
      </w:tr>
      <w:tr>
        <w:trPr>
          <w:trHeight w:val="2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Хозяйствующие суб</w:t>
            </w:r>
            <w:r>
              <w:rPr>
                <w:color w:val="002060"/>
                <w:sz w:val="24"/>
                <w:szCs w:val="24"/>
              </w:rPr>
              <w:t>ъ</w:t>
            </w:r>
            <w:r>
              <w:rPr>
                <w:color w:val="002060"/>
                <w:sz w:val="24"/>
                <w:szCs w:val="24"/>
                <w:lang w:val="ky-KG"/>
              </w:rPr>
              <w:t>екты и и ндивидуальные предприниматели</w:t>
            </w:r>
            <w:r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Импортный уголь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6 200</w:t>
            </w:r>
          </w:p>
        </w:tc>
      </w:tr>
      <w:tr>
        <w:trPr>
          <w:trHeight w:val="2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  <w:lang w:val="ky-KG"/>
              </w:rPr>
            </w:pPr>
            <w:r>
              <w:rPr>
                <w:b/>
                <w:bCs/>
                <w:color w:val="002060"/>
                <w:sz w:val="24"/>
                <w:szCs w:val="24"/>
                <w:lang w:val="ky-KG"/>
              </w:rPr>
              <w:t xml:space="preserve">Чуйская область </w:t>
            </w:r>
          </w:p>
        </w:tc>
      </w:tr>
      <w:tr>
        <w:trPr>
          <w:trHeight w:val="2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Хозяйствующие суб</w:t>
            </w:r>
            <w:r>
              <w:rPr>
                <w:color w:val="002060"/>
                <w:sz w:val="24"/>
                <w:szCs w:val="24"/>
              </w:rPr>
              <w:t>ъ</w:t>
            </w:r>
            <w:r>
              <w:rPr>
                <w:color w:val="002060"/>
                <w:sz w:val="24"/>
                <w:szCs w:val="24"/>
                <w:lang w:val="ky-KG"/>
              </w:rPr>
              <w:t>екты и и ндивидуальные предприниматели</w:t>
            </w:r>
          </w:p>
        </w:tc>
        <w:tc>
          <w:tcPr>
            <w:tcW w:w="1986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Импортный уголь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6 200</w:t>
            </w:r>
          </w:p>
        </w:tc>
      </w:tr>
      <w:tr>
        <w:trPr>
          <w:trHeight w:val="2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  <w:lang w:val="ky-KG"/>
              </w:rPr>
            </w:pPr>
            <w:r>
              <w:rPr>
                <w:b/>
                <w:bCs/>
                <w:color w:val="002060"/>
                <w:sz w:val="24"/>
                <w:szCs w:val="24"/>
                <w:lang w:val="ky-KG"/>
              </w:rPr>
              <w:t>3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Иссык-Кульская область</w:t>
            </w:r>
          </w:p>
        </w:tc>
      </w:tr>
      <w:tr>
        <w:trPr>
          <w:trHeight w:val="284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г.Балыкчы</w:t>
            </w:r>
          </w:p>
        </w:tc>
        <w:tc>
          <w:tcPr>
            <w:tcW w:w="198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Импортный уголь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6,8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6 500</w:t>
            </w:r>
          </w:p>
        </w:tc>
      </w:tr>
      <w:tr>
        <w:trPr>
          <w:trHeight w:val="28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Тонский район</w:t>
            </w:r>
          </w:p>
        </w:tc>
        <w:tc>
          <w:tcPr>
            <w:tcW w:w="1986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8,2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7 900</w:t>
            </w:r>
          </w:p>
        </w:tc>
      </w:tr>
      <w:tr>
        <w:trPr>
          <w:trHeight w:val="28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Иссык-Кульский район</w:t>
            </w:r>
          </w:p>
        </w:tc>
        <w:tc>
          <w:tcPr>
            <w:tcW w:w="1986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8,2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7 900</w:t>
            </w:r>
          </w:p>
        </w:tc>
      </w:tr>
      <w:tr>
        <w:trPr>
          <w:trHeight w:val="28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Джети-Огузкий район</w:t>
            </w:r>
          </w:p>
        </w:tc>
        <w:tc>
          <w:tcPr>
            <w:tcW w:w="1986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8,8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8 500</w:t>
            </w:r>
          </w:p>
        </w:tc>
      </w:tr>
      <w:tr>
        <w:trPr>
          <w:trHeight w:val="28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г.Каракол</w:t>
            </w:r>
          </w:p>
        </w:tc>
        <w:tc>
          <w:tcPr>
            <w:tcW w:w="1986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8,8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8 500</w:t>
            </w:r>
          </w:p>
        </w:tc>
      </w:tr>
      <w:tr>
        <w:trPr>
          <w:trHeight w:val="28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Тюпский район</w:t>
            </w:r>
          </w:p>
        </w:tc>
        <w:tc>
          <w:tcPr>
            <w:tcW w:w="1986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8,8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8 500</w:t>
            </w:r>
          </w:p>
        </w:tc>
      </w:tr>
      <w:tr>
        <w:trPr>
          <w:trHeight w:val="28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Ак-Суйский район</w:t>
            </w:r>
          </w:p>
        </w:tc>
        <w:tc>
          <w:tcPr>
            <w:tcW w:w="1986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9,0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8 700</w:t>
            </w:r>
          </w:p>
        </w:tc>
      </w:tr>
      <w:tr>
        <w:trPr>
          <w:trHeight w:val="2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  <w:lang w:val="ky-KG"/>
              </w:rPr>
            </w:pPr>
            <w:r>
              <w:rPr>
                <w:b/>
                <w:bCs/>
                <w:color w:val="002060"/>
                <w:sz w:val="24"/>
                <w:szCs w:val="24"/>
                <w:lang w:val="ky-KG"/>
              </w:rPr>
              <w:t>4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Таласский район</w:t>
            </w:r>
          </w:p>
        </w:tc>
      </w:tr>
      <w:tr>
        <w:trPr>
          <w:trHeight w:val="284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Айтматовский район</w:t>
            </w:r>
          </w:p>
        </w:tc>
        <w:tc>
          <w:tcPr>
            <w:tcW w:w="198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Импортный уголь 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8,8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8 500</w:t>
            </w:r>
          </w:p>
        </w:tc>
      </w:tr>
      <w:tr>
        <w:trPr>
          <w:trHeight w:val="416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Манасский район</w:t>
            </w:r>
          </w:p>
        </w:tc>
        <w:tc>
          <w:tcPr>
            <w:tcW w:w="1986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8,8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8 500</w:t>
            </w:r>
          </w:p>
        </w:tc>
      </w:tr>
      <w:tr>
        <w:trPr>
          <w:trHeight w:val="419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Бакай-Атинский район</w:t>
            </w:r>
          </w:p>
        </w:tc>
        <w:tc>
          <w:tcPr>
            <w:tcW w:w="1986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9,0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8 700</w:t>
            </w:r>
          </w:p>
        </w:tc>
      </w:tr>
      <w:tr>
        <w:trPr>
          <w:trHeight w:val="396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г. Талас</w:t>
            </w:r>
          </w:p>
        </w:tc>
        <w:tc>
          <w:tcPr>
            <w:tcW w:w="1986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8,2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8 900</w:t>
            </w:r>
          </w:p>
        </w:tc>
      </w:tr>
      <w:tr>
        <w:trPr>
          <w:trHeight w:val="396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Таласский район</w:t>
            </w:r>
          </w:p>
        </w:tc>
        <w:tc>
          <w:tcPr>
            <w:tcW w:w="1986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  <w:lang w:val="ky-KG"/>
              </w:rPr>
            </w:pPr>
            <w:r>
              <w:rPr>
                <w:color w:val="002060"/>
                <w:sz w:val="24"/>
                <w:szCs w:val="24"/>
                <w:lang w:val="ky-KG"/>
              </w:rPr>
              <w:t>9,3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9 000</w:t>
            </w:r>
          </w:p>
        </w:tc>
      </w:tr>
    </w:tbl>
    <w:p>
      <w:pPr>
        <w:pStyle w:val="Normal"/>
        <w:spacing w:lineRule="auto" w:line="259" w:before="0" w:after="160"/>
        <w:ind w:hanging="0"/>
        <w:jc w:val="center"/>
        <w:rPr>
          <w:b/>
          <w:b/>
          <w:sz w:val="24"/>
          <w:szCs w:val="22"/>
        </w:rPr>
      </w:pPr>
      <w:r>
        <w:rPr>
          <w:b/>
          <w:sz w:val="24"/>
          <w:szCs w:val="22"/>
        </w:rPr>
      </w:r>
    </w:p>
    <w:p>
      <w:pPr>
        <w:pStyle w:val="TkNazvanie"/>
        <w:spacing w:lineRule="auto" w:line="240" w:before="0" w:after="0"/>
        <w:ind w:left="0" w:right="0" w:hanging="0"/>
        <w:contextualSpacing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f4c6b"/>
    <w:pPr>
      <w:widowControl/>
      <w:bidi w:val="0"/>
      <w:spacing w:lineRule="auto" w:line="240" w:before="0" w:after="0"/>
      <w:ind w:firstLine="851"/>
      <w:jc w:val="left"/>
    </w:pPr>
    <w:rPr>
      <w:rFonts w:ascii="Times New Roman" w:hAnsi="Times New Roman" w:cs="Times New Roman" w:eastAsia="Calibri" w:eastAsiaTheme="minorHAnsi"/>
      <w:color w:val="auto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7f4c6b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641fe2"/>
    <w:rPr>
      <w:rFonts w:ascii="Segoe UI" w:hAnsi="Segoe UI" w:cs="Segoe UI"/>
      <w:sz w:val="18"/>
      <w:szCs w:val="18"/>
    </w:rPr>
  </w:style>
  <w:style w:type="character" w:styleId="Style16" w:customStyle="1">
    <w:name w:val="Без интервала Знак"/>
    <w:link w:val="NoSpacing"/>
    <w:uiPriority w:val="1"/>
    <w:qFormat/>
    <w:rsid w:val="003437b5"/>
    <w:rPr>
      <w:rFonts w:ascii="Calibri" w:hAnsi="Calibri" w:eastAsia="Calibri" w:cs="Times New Roma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TkNazvanie" w:customStyle="1">
    <w:name w:val="_Название (tkNazvanie)"/>
    <w:basedOn w:val="Normal"/>
    <w:qFormat/>
    <w:rsid w:val="007f4c6b"/>
    <w:pPr>
      <w:spacing w:lineRule="auto" w:line="276" w:before="400" w:after="400"/>
      <w:ind w:left="1134" w:right="1134" w:hanging="0"/>
      <w:jc w:val="center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TkTekst" w:customStyle="1">
    <w:name w:val="_Текст обычный (tkTekst)"/>
    <w:basedOn w:val="Normal"/>
    <w:qFormat/>
    <w:rsid w:val="007f4c6b"/>
    <w:pPr>
      <w:spacing w:lineRule="auto" w:line="276" w:before="0" w:after="60"/>
      <w:ind w:firstLine="567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641fe2"/>
    <w:pPr/>
    <w:rPr>
      <w:rFonts w:ascii="Segoe UI" w:hAnsi="Segoe UI" w:cs="Segoe UI"/>
      <w:sz w:val="18"/>
      <w:szCs w:val="18"/>
    </w:rPr>
  </w:style>
  <w:style w:type="paragraph" w:styleId="NoSpacing">
    <w:name w:val="No Spacing"/>
    <w:link w:val="Style16"/>
    <w:uiPriority w:val="1"/>
    <w:qFormat/>
    <w:rsid w:val="003437b5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604f80"/>
    <w:pPr>
      <w:spacing w:beforeAutospacing="1" w:afterAutospacing="1"/>
      <w:ind w:hanging="0"/>
    </w:pPr>
    <w:rPr>
      <w:rFonts w:eastAsia="Times New Roman"/>
      <w:sz w:val="24"/>
      <w:szCs w:val="24"/>
      <w:lang w:eastAsia="ru-RU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159BA-7F3B-4847-A60A-EDA45DE5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LibreOffice/7.3.7.2$Linux_X86_64 LibreOffice_project/30$Build-2</Application>
  <AppVersion>15.0000</AppVersion>
  <Pages>4</Pages>
  <Words>620</Words>
  <Characters>3180</Characters>
  <CharactersWithSpaces>3505</CharactersWithSpaces>
  <Paragraphs>324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2023-10-26T10:13:00Z</dcterms:created>
  <dc:creator>Слан</dc:creator>
  <dc:description/>
  <dc:language>ru-RU</dc:language>
  <cp:lastModifiedBy/>
  <cp:lastPrinted>2023-10-26T05:13:00Z</cp:lastPrinted>
  <dcterms:modified xsi:type="dcterms:W3CDTF">2023-10-27T08:54:00Z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